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82" w:type="pct"/>
        <w:tblBorders>
          <w:top w:val="single" w:sz="8" w:space="0" w:color="000000"/>
          <w:left w:val="single" w:sz="8" w:space="0" w:color="000000"/>
          <w:bottom w:val="single" w:sz="8" w:space="0" w:color="000000"/>
          <w:right w:val="single" w:sz="8" w:space="0" w:color="000000"/>
        </w:tblBorders>
        <w:tblLook w:val="0680" w:firstRow="0" w:lastRow="0" w:firstColumn="1" w:lastColumn="0" w:noHBand="1" w:noVBand="1"/>
      </w:tblPr>
      <w:tblGrid>
        <w:gridCol w:w="10183"/>
      </w:tblGrid>
      <w:tr w:rsidR="005F5037" w:rsidRPr="00AE0843" w:rsidTr="007B4E96">
        <w:trPr>
          <w:cantSplit/>
          <w:trHeight w:val="31"/>
        </w:trPr>
        <w:tc>
          <w:tcPr>
            <w:tcW w:w="5000" w:type="pct"/>
            <w:shd w:val="clear" w:color="auto" w:fill="auto"/>
          </w:tcPr>
          <w:p w:rsidR="005F5037" w:rsidRPr="00AE0843" w:rsidRDefault="005F5037" w:rsidP="007B4E96">
            <w:pPr>
              <w:rPr>
                <w:rFonts w:eastAsia="Calibri"/>
                <w:b/>
                <w:bCs/>
                <w:color w:val="000000"/>
              </w:rPr>
            </w:pPr>
            <w:r w:rsidRPr="00AE0843">
              <w:rPr>
                <w:rFonts w:eastAsia="Calibri"/>
                <w:b/>
                <w:bCs/>
                <w:color w:val="000000"/>
              </w:rPr>
              <w:t>OKULUMUZUN TARİHÇESİ</w:t>
            </w:r>
          </w:p>
        </w:tc>
      </w:tr>
      <w:tr w:rsidR="005F5037" w:rsidRPr="00AE0843" w:rsidTr="007B4E96">
        <w:trPr>
          <w:cantSplit/>
          <w:trHeight w:val="31"/>
        </w:trPr>
        <w:tc>
          <w:tcPr>
            <w:tcW w:w="5000" w:type="pct"/>
            <w:shd w:val="clear" w:color="auto" w:fill="auto"/>
          </w:tcPr>
          <w:p w:rsidR="005F5037" w:rsidRPr="00AE0843" w:rsidRDefault="005F5037" w:rsidP="007B4E96">
            <w:pPr>
              <w:rPr>
                <w:rFonts w:eastAsia="Calibri"/>
                <w:b/>
                <w:bCs/>
                <w:color w:val="000000"/>
              </w:rPr>
            </w:pPr>
            <w:r w:rsidRPr="00AE0843">
              <w:rPr>
                <w:rFonts w:eastAsia="Calibri"/>
                <w:b/>
                <w:bCs/>
                <w:color w:val="000000"/>
              </w:rPr>
              <w:t xml:space="preserve">Okulumuz, Milli Eğitim Bakanlığının 22 Ağustos 2002 tarih Ve 9168 sayılı oluru ile 2002-2003 eğitim-öğretim yılının başında gündüzlü olarak </w:t>
            </w:r>
            <w:proofErr w:type="spellStart"/>
            <w:r w:rsidRPr="00AE0843">
              <w:rPr>
                <w:rFonts w:eastAsia="Calibri"/>
                <w:b/>
                <w:bCs/>
                <w:color w:val="000000"/>
              </w:rPr>
              <w:t>Hacısiyam</w:t>
            </w:r>
            <w:proofErr w:type="spellEnd"/>
            <w:r w:rsidRPr="00AE0843">
              <w:rPr>
                <w:rFonts w:eastAsia="Calibri"/>
                <w:b/>
                <w:bCs/>
                <w:color w:val="000000"/>
              </w:rPr>
              <w:t xml:space="preserve"> Mahallesi </w:t>
            </w:r>
            <w:proofErr w:type="spellStart"/>
            <w:r w:rsidRPr="00AE0843">
              <w:rPr>
                <w:rFonts w:eastAsia="Calibri"/>
                <w:b/>
                <w:bCs/>
                <w:color w:val="000000"/>
              </w:rPr>
              <w:t>Bozbağ</w:t>
            </w:r>
            <w:proofErr w:type="spellEnd"/>
            <w:r w:rsidRPr="00AE0843">
              <w:rPr>
                <w:rFonts w:eastAsia="Calibri"/>
                <w:b/>
                <w:bCs/>
                <w:color w:val="000000"/>
              </w:rPr>
              <w:t xml:space="preserve"> Sokak No:10 adresinde bulunan Din Öğretimi Genel Müdürlüğüne ait binanın üst katında açılmıştır. Resim ve Müzik alanları birer şubeyle Hurşit </w:t>
            </w:r>
            <w:proofErr w:type="spellStart"/>
            <w:r w:rsidRPr="00AE0843">
              <w:rPr>
                <w:rFonts w:eastAsia="Calibri"/>
                <w:b/>
                <w:bCs/>
                <w:color w:val="000000"/>
              </w:rPr>
              <w:t>Bozbağ</w:t>
            </w:r>
            <w:proofErr w:type="spellEnd"/>
            <w:r w:rsidRPr="00AE0843">
              <w:rPr>
                <w:rFonts w:eastAsia="Calibri"/>
                <w:b/>
                <w:bCs/>
                <w:color w:val="000000"/>
              </w:rPr>
              <w:t xml:space="preserve"> Güzel Sanatlar Lisesi</w:t>
            </w:r>
            <w:r>
              <w:rPr>
                <w:rFonts w:eastAsia="Calibri"/>
                <w:b/>
                <w:bCs/>
                <w:color w:val="000000"/>
              </w:rPr>
              <w:t xml:space="preserve"> </w:t>
            </w:r>
            <w:r w:rsidRPr="00AE0843">
              <w:rPr>
                <w:rFonts w:eastAsia="Calibri"/>
                <w:b/>
                <w:bCs/>
                <w:color w:val="000000"/>
              </w:rPr>
              <w:t xml:space="preserve">adıyla eğitim-öğretime başlanmıştır. Okul binası 1960 yılında Giresun eşrafından Hurşit </w:t>
            </w:r>
            <w:proofErr w:type="spellStart"/>
            <w:r w:rsidRPr="00AE0843">
              <w:rPr>
                <w:rFonts w:eastAsia="Calibri"/>
                <w:b/>
                <w:bCs/>
                <w:color w:val="000000"/>
              </w:rPr>
              <w:t>Bozba</w:t>
            </w:r>
            <w:r>
              <w:rPr>
                <w:rFonts w:eastAsia="Calibri"/>
                <w:b/>
                <w:bCs/>
                <w:color w:val="000000"/>
              </w:rPr>
              <w:t>ğ</w:t>
            </w:r>
            <w:proofErr w:type="spellEnd"/>
            <w:r>
              <w:rPr>
                <w:rFonts w:eastAsia="Calibri"/>
                <w:b/>
                <w:bCs/>
                <w:color w:val="000000"/>
              </w:rPr>
              <w:t xml:space="preserve"> tarafından yaptırılmış olup </w:t>
            </w:r>
            <w:r w:rsidRPr="00AE0843">
              <w:rPr>
                <w:rFonts w:eastAsia="Calibri"/>
                <w:b/>
                <w:bCs/>
                <w:color w:val="000000"/>
              </w:rPr>
              <w:t>bugün</w:t>
            </w:r>
            <w:r>
              <w:rPr>
                <w:rFonts w:eastAsia="Calibri"/>
                <w:b/>
                <w:bCs/>
                <w:color w:val="000000"/>
              </w:rPr>
              <w:t xml:space="preserve"> </w:t>
            </w:r>
            <w:proofErr w:type="spellStart"/>
            <w:r w:rsidRPr="00AE0843">
              <w:rPr>
                <w:rFonts w:eastAsia="Calibri"/>
                <w:b/>
                <w:bCs/>
                <w:color w:val="000000"/>
              </w:rPr>
              <w:t>Hacısiyam</w:t>
            </w:r>
            <w:proofErr w:type="spellEnd"/>
            <w:r w:rsidRPr="00AE0843">
              <w:rPr>
                <w:rFonts w:eastAsia="Calibri"/>
                <w:b/>
                <w:bCs/>
                <w:color w:val="000000"/>
              </w:rPr>
              <w:t xml:space="preserve"> Mahallesi Kuşkonmaz Sokak'ta bulunmaktadır.</w:t>
            </w:r>
          </w:p>
        </w:tc>
      </w:tr>
      <w:tr w:rsidR="005F5037" w:rsidRPr="00AE0843" w:rsidTr="007B4E96">
        <w:trPr>
          <w:cantSplit/>
          <w:trHeight w:val="31"/>
        </w:trPr>
        <w:tc>
          <w:tcPr>
            <w:tcW w:w="5000" w:type="pct"/>
            <w:shd w:val="clear" w:color="auto" w:fill="auto"/>
          </w:tcPr>
          <w:p w:rsidR="005F5037" w:rsidRPr="00AE0843" w:rsidRDefault="005F5037" w:rsidP="007B4E96">
            <w:pPr>
              <w:rPr>
                <w:rFonts w:eastAsia="Calibri"/>
                <w:b/>
                <w:bCs/>
                <w:color w:val="000000"/>
              </w:rPr>
            </w:pPr>
            <w:r w:rsidRPr="00AE0843">
              <w:rPr>
                <w:rFonts w:eastAsia="Calibri"/>
                <w:b/>
                <w:bCs/>
                <w:color w:val="000000"/>
              </w:rPr>
              <w:t xml:space="preserve">Okulumuza Milli Eğitim Bakanlığının 2008/81 sayılı genelgesi doğrultusunda Spor Bölümünün de eklenmesiyle Milli Eğitim Bakanlığının 08.12.2009 tarih ve 10650 sayılı onayı ile adı Hurşit </w:t>
            </w:r>
            <w:proofErr w:type="spellStart"/>
            <w:r w:rsidRPr="00AE0843">
              <w:rPr>
                <w:rFonts w:eastAsia="Calibri"/>
                <w:b/>
                <w:bCs/>
                <w:color w:val="000000"/>
              </w:rPr>
              <w:t>Bozbağ</w:t>
            </w:r>
            <w:proofErr w:type="spellEnd"/>
            <w:r w:rsidRPr="00AE0843">
              <w:rPr>
                <w:rFonts w:eastAsia="Calibri"/>
                <w:b/>
                <w:bCs/>
                <w:color w:val="000000"/>
              </w:rPr>
              <w:t xml:space="preserve"> Güzel Sanatlar Ve Spor Lisesi olmuştur. Bina yetersizliğinden Spor Bölümüne öğrenci alınamamıştır.</w:t>
            </w:r>
          </w:p>
        </w:tc>
      </w:tr>
      <w:tr w:rsidR="005F5037" w:rsidRPr="00AE0843" w:rsidTr="007B4E96">
        <w:trPr>
          <w:cantSplit/>
          <w:trHeight w:val="31"/>
        </w:trPr>
        <w:tc>
          <w:tcPr>
            <w:tcW w:w="5000" w:type="pct"/>
            <w:shd w:val="clear" w:color="auto" w:fill="auto"/>
          </w:tcPr>
          <w:p w:rsidR="005F5037" w:rsidRPr="00AE0843" w:rsidRDefault="005F5037" w:rsidP="007B4E96">
            <w:pPr>
              <w:rPr>
                <w:rFonts w:eastAsia="Calibri"/>
                <w:b/>
                <w:bCs/>
                <w:color w:val="000000"/>
              </w:rPr>
            </w:pPr>
            <w:r w:rsidRPr="00AE0843">
              <w:rPr>
                <w:rFonts w:eastAsia="Calibri"/>
                <w:b/>
                <w:bCs/>
                <w:color w:val="000000"/>
              </w:rPr>
              <w:t>Valilik Makamının 07.06.2010 tarih ve B.</w:t>
            </w:r>
            <w:proofErr w:type="gramStart"/>
            <w:r w:rsidRPr="00AE0843">
              <w:rPr>
                <w:rFonts w:eastAsia="Calibri"/>
                <w:b/>
                <w:bCs/>
                <w:color w:val="000000"/>
              </w:rPr>
              <w:t>08.4</w:t>
            </w:r>
            <w:proofErr w:type="gramEnd"/>
            <w:r w:rsidRPr="00AE0843">
              <w:rPr>
                <w:rFonts w:eastAsia="Calibri"/>
                <w:b/>
                <w:bCs/>
                <w:color w:val="000000"/>
              </w:rPr>
              <w:t xml:space="preserve">.MEM.4.28-00-02-510 / 09736 sayılı oluru ile Aksu Mahallesinde inşaatı biten Terzilik Meslek Lisesinin okulumuza tahsis edilmesi sonucu 2010-2011 öğretim yılında bugünkü mevcut binasında eğitim öğretime başlamıştır. Ancak ilgili olurda söz edilen Güzel Sanatlar ve Spor Liseleri için gerekli bölümler (Kız ve Erkek öğrencilere ayrı ayrı hizmet edebilecek nitelikte pansiyon, Müzik öğrencilerinin çalışma yapabilecekleri 24 müzik kabini, içerisinde </w:t>
            </w:r>
            <w:proofErr w:type="gramStart"/>
            <w:r w:rsidRPr="00AE0843">
              <w:rPr>
                <w:rFonts w:eastAsia="Calibri"/>
                <w:b/>
                <w:bCs/>
                <w:color w:val="000000"/>
              </w:rPr>
              <w:t>kondisyon</w:t>
            </w:r>
            <w:proofErr w:type="gramEnd"/>
            <w:r w:rsidRPr="00AE0843">
              <w:rPr>
                <w:rFonts w:eastAsia="Calibri"/>
                <w:b/>
                <w:bCs/>
                <w:color w:val="000000"/>
              </w:rPr>
              <w:t xml:space="preserve"> odasının da bulunduğu ve salon sporlarına uygun kapalı spor salonu) oluşturulmadan taşınma işlemi gerçekleştirilmiştir.</w:t>
            </w:r>
          </w:p>
        </w:tc>
      </w:tr>
      <w:tr w:rsidR="005F5037" w:rsidRPr="00AE0843" w:rsidTr="007B4E96">
        <w:trPr>
          <w:cantSplit/>
          <w:trHeight w:val="31"/>
        </w:trPr>
        <w:tc>
          <w:tcPr>
            <w:tcW w:w="5000" w:type="pct"/>
            <w:shd w:val="clear" w:color="auto" w:fill="auto"/>
          </w:tcPr>
          <w:p w:rsidR="005F5037" w:rsidRPr="00AE0843" w:rsidRDefault="005F5037" w:rsidP="007B4E96">
            <w:pPr>
              <w:rPr>
                <w:rFonts w:eastAsia="Calibri"/>
                <w:b/>
                <w:bCs/>
                <w:color w:val="000000"/>
              </w:rPr>
            </w:pPr>
            <w:r w:rsidRPr="00AE0843">
              <w:rPr>
                <w:rFonts w:eastAsia="Calibri"/>
                <w:b/>
                <w:bCs/>
                <w:color w:val="000000"/>
              </w:rPr>
              <w:t>Bakanlığımız Ortaöğretim Genel Müdürlüğünün 02.02.2012 tarih ve B.</w:t>
            </w:r>
            <w:proofErr w:type="gramStart"/>
            <w:r w:rsidRPr="00AE0843">
              <w:rPr>
                <w:rFonts w:eastAsia="Calibri"/>
                <w:b/>
                <w:bCs/>
                <w:color w:val="000000"/>
              </w:rPr>
              <w:t>08.0</w:t>
            </w:r>
            <w:proofErr w:type="gramEnd"/>
            <w:r w:rsidRPr="00AE0843">
              <w:rPr>
                <w:rFonts w:eastAsia="Calibri"/>
                <w:b/>
                <w:bCs/>
                <w:color w:val="000000"/>
              </w:rPr>
              <w:t>.OGM.0.04.00.00.105.04/2844 sayılı olurları ile okulumuzun giriş yönüne göre sağ tarafında bulunan bölümün 1. Ve 2. Katlarında geçici olarak 64 öğrencili kız pansiyonunun açılmasına dair olura binaen 2012-2013 öğretim yılı itibarı ile kız öğrenci pansiyonumuz açılmış olup ilgili Valilik olurunda bahsi geçen diğer eksikler henüz tamamlanmamıştır.</w:t>
            </w:r>
          </w:p>
        </w:tc>
      </w:tr>
      <w:tr w:rsidR="005F5037" w:rsidRPr="00AE0843" w:rsidTr="007B4E96">
        <w:trPr>
          <w:cantSplit/>
          <w:trHeight w:val="31"/>
        </w:trPr>
        <w:tc>
          <w:tcPr>
            <w:tcW w:w="5000" w:type="pct"/>
            <w:shd w:val="clear" w:color="auto" w:fill="auto"/>
          </w:tcPr>
          <w:p w:rsidR="005F5037" w:rsidRPr="00AE0843" w:rsidRDefault="005F5037" w:rsidP="007B4E96">
            <w:pPr>
              <w:rPr>
                <w:rFonts w:eastAsia="Calibri"/>
                <w:b/>
                <w:bCs/>
                <w:color w:val="000000"/>
              </w:rPr>
            </w:pPr>
            <w:r w:rsidRPr="00AE0843">
              <w:rPr>
                <w:rFonts w:eastAsia="Calibri"/>
                <w:b/>
                <w:bCs/>
                <w:color w:val="000000"/>
              </w:rPr>
              <w:t xml:space="preserve">Okulumuz yeni binasına taşındıktan sonra 2010-2011 öğretim yılı itibarı ile Spor bölümü açılmıştır. </w:t>
            </w:r>
          </w:p>
        </w:tc>
      </w:tr>
      <w:tr w:rsidR="005F5037" w:rsidRPr="00AE0843" w:rsidTr="007B4E96">
        <w:trPr>
          <w:cantSplit/>
          <w:trHeight w:val="31"/>
        </w:trPr>
        <w:tc>
          <w:tcPr>
            <w:tcW w:w="5000" w:type="pct"/>
            <w:shd w:val="clear" w:color="auto" w:fill="auto"/>
          </w:tcPr>
          <w:p w:rsidR="005F5037" w:rsidRPr="00AE0843" w:rsidRDefault="005F5037" w:rsidP="007B4E96">
            <w:pPr>
              <w:rPr>
                <w:rFonts w:eastAsia="Calibri"/>
                <w:b/>
                <w:bCs/>
                <w:color w:val="000000"/>
              </w:rPr>
            </w:pPr>
            <w:r w:rsidRPr="00AE0843">
              <w:rPr>
                <w:rFonts w:eastAsia="Calibri"/>
                <w:b/>
                <w:bCs/>
                <w:color w:val="000000"/>
              </w:rPr>
              <w:t>Valilik Makamının 12.10.2012 tarih ve B.</w:t>
            </w:r>
            <w:proofErr w:type="gramStart"/>
            <w:r w:rsidRPr="00AE0843">
              <w:rPr>
                <w:rFonts w:eastAsia="Calibri"/>
                <w:b/>
                <w:bCs/>
                <w:color w:val="000000"/>
              </w:rPr>
              <w:t>08.4</w:t>
            </w:r>
            <w:proofErr w:type="gramEnd"/>
            <w:r w:rsidRPr="00AE0843">
              <w:rPr>
                <w:rFonts w:eastAsia="Calibri"/>
                <w:b/>
                <w:bCs/>
                <w:color w:val="000000"/>
              </w:rPr>
              <w:t xml:space="preserve">.MEM.0.28.05.00-105.03-15597 sayılı olurları ile okulumuz Hurşit </w:t>
            </w:r>
            <w:proofErr w:type="spellStart"/>
            <w:r w:rsidRPr="00AE0843">
              <w:rPr>
                <w:rFonts w:eastAsia="Calibri"/>
                <w:b/>
                <w:bCs/>
                <w:color w:val="000000"/>
              </w:rPr>
              <w:t>Bozbağ</w:t>
            </w:r>
            <w:proofErr w:type="spellEnd"/>
            <w:r w:rsidRPr="00AE0843">
              <w:rPr>
                <w:rFonts w:eastAsia="Calibri"/>
                <w:b/>
                <w:bCs/>
                <w:color w:val="000000"/>
              </w:rPr>
              <w:t xml:space="preserve"> tarafından yaptırılan eski okuldan mevcut okulumuza (Terzilik Meslek Lisesi binası) taşındığından, okulumuzun ismi Giresun Güzel Sanatlar ve Spor Lisesi olarak değiştirilmiştir Hurşit </w:t>
            </w:r>
            <w:proofErr w:type="spellStart"/>
            <w:r w:rsidRPr="00AE0843">
              <w:rPr>
                <w:rFonts w:eastAsia="Calibri"/>
                <w:b/>
                <w:bCs/>
                <w:color w:val="000000"/>
              </w:rPr>
              <w:t>Bozbağ</w:t>
            </w:r>
            <w:proofErr w:type="spellEnd"/>
            <w:r w:rsidRPr="00AE0843">
              <w:rPr>
                <w:rFonts w:eastAsia="Calibri"/>
                <w:b/>
                <w:bCs/>
                <w:color w:val="000000"/>
              </w:rPr>
              <w:t xml:space="preserve"> ismi eski binada açılan İmam-Hatip ortaokuluna verilmiştir.</w:t>
            </w:r>
          </w:p>
        </w:tc>
      </w:tr>
      <w:tr w:rsidR="005F5037" w:rsidRPr="00AE0843" w:rsidTr="007B4E96">
        <w:trPr>
          <w:cantSplit/>
          <w:trHeight w:val="31"/>
        </w:trPr>
        <w:tc>
          <w:tcPr>
            <w:tcW w:w="5000" w:type="pct"/>
            <w:shd w:val="clear" w:color="auto" w:fill="auto"/>
          </w:tcPr>
          <w:p w:rsidR="005F5037" w:rsidRPr="00AE0843" w:rsidRDefault="005F5037" w:rsidP="007B4E96">
            <w:pPr>
              <w:rPr>
                <w:rFonts w:eastAsia="Calibri"/>
                <w:b/>
                <w:bCs/>
                <w:color w:val="000000"/>
              </w:rPr>
            </w:pPr>
            <w:r w:rsidRPr="00AE0843">
              <w:rPr>
                <w:rFonts w:eastAsia="Calibri"/>
                <w:b/>
                <w:bCs/>
                <w:color w:val="000000"/>
              </w:rPr>
              <w:lastRenderedPageBreak/>
              <w:t xml:space="preserve">Bakanlık Makamının 14.06.2013 tarih ve </w:t>
            </w:r>
            <w:proofErr w:type="gramStart"/>
            <w:r w:rsidRPr="00AE0843">
              <w:rPr>
                <w:rFonts w:eastAsia="Calibri"/>
                <w:b/>
                <w:bCs/>
                <w:color w:val="000000"/>
              </w:rPr>
              <w:t>83203306/20/1380223</w:t>
            </w:r>
            <w:proofErr w:type="gramEnd"/>
            <w:r w:rsidRPr="00AE0843">
              <w:rPr>
                <w:rFonts w:eastAsia="Calibri"/>
                <w:b/>
                <w:bCs/>
                <w:color w:val="000000"/>
              </w:rPr>
              <w:t xml:space="preserve"> tarihli oluru ile güzel sanatlar ve spor liseleri ayrılmış olup Giresun Güzel Sanatlar Lisesi ve Giresun Spor Lisesi olarak iki ayrı okul oluşturulmuştur. Spor Lisesi için taşınacak bir okul bulunmadığından her iki okul da aynı bina içinde hizmet vermektedir.</w:t>
            </w:r>
          </w:p>
        </w:tc>
      </w:tr>
      <w:tr w:rsidR="005F5037" w:rsidRPr="00AE0843" w:rsidTr="007B4E96">
        <w:trPr>
          <w:cantSplit/>
          <w:trHeight w:val="31"/>
        </w:trPr>
        <w:tc>
          <w:tcPr>
            <w:tcW w:w="5000" w:type="pct"/>
            <w:shd w:val="clear" w:color="auto" w:fill="auto"/>
          </w:tcPr>
          <w:p w:rsidR="005F5037" w:rsidRPr="00AE0843" w:rsidRDefault="005F5037" w:rsidP="007B4E96">
            <w:pPr>
              <w:rPr>
                <w:rFonts w:eastAsia="Calibri"/>
                <w:b/>
                <w:bCs/>
                <w:color w:val="000000"/>
              </w:rPr>
            </w:pPr>
            <w:r w:rsidRPr="00AE0843">
              <w:rPr>
                <w:rFonts w:eastAsia="Calibri"/>
                <w:b/>
                <w:bCs/>
                <w:color w:val="000000"/>
              </w:rPr>
              <w:t>Güzel Sanatlar Lisesinde halen 4 resim, 4</w:t>
            </w:r>
            <w:r>
              <w:rPr>
                <w:rFonts w:eastAsia="Calibri"/>
                <w:b/>
                <w:bCs/>
                <w:color w:val="000000"/>
              </w:rPr>
              <w:t xml:space="preserve"> müzik; Spor Lisesinde ise 8</w:t>
            </w:r>
            <w:r w:rsidRPr="00AE0843">
              <w:rPr>
                <w:rFonts w:eastAsia="Calibri"/>
                <w:b/>
                <w:bCs/>
                <w:color w:val="000000"/>
              </w:rPr>
              <w:t xml:space="preserve"> s</w:t>
            </w:r>
            <w:r>
              <w:rPr>
                <w:rFonts w:eastAsia="Calibri"/>
                <w:b/>
                <w:bCs/>
                <w:color w:val="000000"/>
              </w:rPr>
              <w:t>por sınıfı olmak üzere toplam 16</w:t>
            </w:r>
            <w:r w:rsidRPr="00AE0843">
              <w:rPr>
                <w:rFonts w:eastAsia="Calibri"/>
                <w:b/>
                <w:bCs/>
                <w:color w:val="000000"/>
              </w:rPr>
              <w:t xml:space="preserve"> şubeyle eğitim-öğretim çalışmalarını yürütülmektedir.</w:t>
            </w:r>
          </w:p>
        </w:tc>
      </w:tr>
      <w:tr w:rsidR="005F5037" w:rsidRPr="00AE0843" w:rsidTr="007B4E96">
        <w:trPr>
          <w:cantSplit/>
          <w:trHeight w:val="31"/>
        </w:trPr>
        <w:tc>
          <w:tcPr>
            <w:tcW w:w="5000" w:type="pct"/>
            <w:shd w:val="clear" w:color="auto" w:fill="auto"/>
          </w:tcPr>
          <w:p w:rsidR="005F5037" w:rsidRPr="00AE0843" w:rsidRDefault="005F5037" w:rsidP="007B4E96">
            <w:pPr>
              <w:rPr>
                <w:rFonts w:eastAsia="Calibri"/>
                <w:b/>
                <w:bCs/>
                <w:color w:val="000000"/>
              </w:rPr>
            </w:pPr>
            <w:r w:rsidRPr="00AE0843">
              <w:rPr>
                <w:rFonts w:eastAsia="Calibri"/>
                <w:b/>
                <w:bCs/>
                <w:color w:val="000000"/>
              </w:rPr>
              <w:t>Kız Pansiyonumuzda 2014-2015</w:t>
            </w:r>
            <w:r>
              <w:rPr>
                <w:rFonts w:eastAsia="Calibri"/>
                <w:b/>
                <w:bCs/>
                <w:color w:val="000000"/>
              </w:rPr>
              <w:t xml:space="preserve"> öğretim yılı itibarı ile 64</w:t>
            </w:r>
            <w:r w:rsidRPr="00AE0843">
              <w:rPr>
                <w:rFonts w:eastAsia="Calibri"/>
                <w:b/>
                <w:bCs/>
                <w:color w:val="000000"/>
              </w:rPr>
              <w:t xml:space="preserve"> öğrencimiz kalmaktadır. Erkek öğrencilerimizden bir bölümü, Giresun Fen </w:t>
            </w:r>
            <w:proofErr w:type="spellStart"/>
            <w:proofErr w:type="gramStart"/>
            <w:r w:rsidRPr="00AE0843">
              <w:rPr>
                <w:rFonts w:eastAsia="Calibri"/>
                <w:b/>
                <w:bCs/>
                <w:color w:val="000000"/>
              </w:rPr>
              <w:t>Lisesi</w:t>
            </w:r>
            <w:r>
              <w:rPr>
                <w:rFonts w:eastAsia="Calibri"/>
                <w:b/>
                <w:bCs/>
                <w:color w:val="000000"/>
              </w:rPr>
              <w:t>,Sosyal</w:t>
            </w:r>
            <w:proofErr w:type="spellEnd"/>
            <w:proofErr w:type="gramEnd"/>
            <w:r>
              <w:rPr>
                <w:rFonts w:eastAsia="Calibri"/>
                <w:b/>
                <w:bCs/>
                <w:color w:val="000000"/>
              </w:rPr>
              <w:t xml:space="preserve"> Bilimler Lisesi</w:t>
            </w:r>
            <w:r w:rsidRPr="00AE0843">
              <w:rPr>
                <w:rFonts w:eastAsia="Calibri"/>
                <w:b/>
                <w:bCs/>
                <w:color w:val="000000"/>
              </w:rPr>
              <w:t xml:space="preserve"> </w:t>
            </w:r>
            <w:r>
              <w:rPr>
                <w:rFonts w:eastAsia="Calibri"/>
                <w:b/>
                <w:bCs/>
                <w:color w:val="000000"/>
              </w:rPr>
              <w:t xml:space="preserve">,Nurettin Canikli İmam Hatip Lisesi </w:t>
            </w:r>
            <w:r w:rsidRPr="00AE0843">
              <w:rPr>
                <w:rFonts w:eastAsia="Calibri"/>
                <w:b/>
                <w:bCs/>
                <w:color w:val="000000"/>
              </w:rPr>
              <w:t>ve 125. Yıl Endüstri Meslek Lisesinde yatılı olarak barınmaktadır.</w:t>
            </w:r>
          </w:p>
        </w:tc>
      </w:tr>
      <w:tr w:rsidR="005F5037" w:rsidRPr="00AE0843" w:rsidTr="007B4E96">
        <w:trPr>
          <w:cantSplit/>
          <w:trHeight w:val="31"/>
        </w:trPr>
        <w:tc>
          <w:tcPr>
            <w:tcW w:w="5000" w:type="pct"/>
            <w:shd w:val="clear" w:color="auto" w:fill="auto"/>
          </w:tcPr>
          <w:p w:rsidR="005F5037" w:rsidRPr="00AE0843" w:rsidRDefault="005F5037" w:rsidP="007B4E96">
            <w:pPr>
              <w:rPr>
                <w:rFonts w:eastAsia="Calibri"/>
                <w:b/>
                <w:bCs/>
                <w:color w:val="000000"/>
              </w:rPr>
            </w:pPr>
            <w:r>
              <w:rPr>
                <w:rFonts w:eastAsia="Calibri"/>
                <w:b/>
                <w:bCs/>
                <w:color w:val="000000"/>
              </w:rPr>
              <w:t xml:space="preserve"> </w:t>
            </w:r>
            <w:r w:rsidRPr="00AE0843">
              <w:rPr>
                <w:rFonts w:eastAsia="Calibri"/>
                <w:b/>
                <w:bCs/>
                <w:color w:val="000000"/>
              </w:rPr>
              <w:t xml:space="preserve">Okulumuz Aksu Mahallesi Mehmet </w:t>
            </w:r>
            <w:proofErr w:type="spellStart"/>
            <w:r w:rsidRPr="00AE0843">
              <w:rPr>
                <w:rFonts w:eastAsia="Calibri"/>
                <w:b/>
                <w:bCs/>
                <w:color w:val="000000"/>
              </w:rPr>
              <w:t>İzmen</w:t>
            </w:r>
            <w:proofErr w:type="spellEnd"/>
            <w:r w:rsidRPr="00AE0843">
              <w:rPr>
                <w:rFonts w:eastAsia="Calibri"/>
                <w:b/>
                <w:bCs/>
                <w:color w:val="000000"/>
              </w:rPr>
              <w:t xml:space="preserve"> Caddesi No:2 adresinde eğitim-öğretim faaliyetlerine devam etmektedir</w:t>
            </w:r>
          </w:p>
        </w:tc>
      </w:tr>
      <w:tr w:rsidR="005F5037" w:rsidRPr="00AE0843" w:rsidTr="007B4E96">
        <w:trPr>
          <w:trHeight w:val="1180"/>
        </w:trPr>
        <w:tc>
          <w:tcPr>
            <w:tcW w:w="5000" w:type="pct"/>
            <w:shd w:val="clear" w:color="auto" w:fill="auto"/>
          </w:tcPr>
          <w:p w:rsidR="005F5037" w:rsidRPr="00AE0843" w:rsidRDefault="005F5037" w:rsidP="007B4E96">
            <w:pPr>
              <w:rPr>
                <w:rFonts w:eastAsia="Calibri"/>
                <w:b/>
                <w:bCs/>
                <w:color w:val="000000"/>
              </w:rPr>
            </w:pPr>
            <w:r w:rsidRPr="00AE0843">
              <w:rPr>
                <w:rFonts w:eastAsia="Calibri"/>
                <w:b/>
                <w:bCs/>
                <w:color w:val="000000"/>
              </w:rPr>
              <w:t xml:space="preserve">                                   </w:t>
            </w:r>
            <w:r>
              <w:rPr>
                <w:rFonts w:eastAsia="Calibri"/>
                <w:b/>
                <w:bCs/>
                <w:color w:val="000000"/>
              </w:rPr>
              <w:t xml:space="preserve">                    </w:t>
            </w:r>
            <w:r w:rsidRPr="00AE0843">
              <w:rPr>
                <w:rFonts w:eastAsia="Calibri"/>
                <w:b/>
                <w:bCs/>
                <w:color w:val="000000"/>
              </w:rPr>
              <w:t xml:space="preserve">  </w:t>
            </w:r>
          </w:p>
        </w:tc>
      </w:tr>
    </w:tbl>
    <w:p w:rsidR="00BE3447" w:rsidRDefault="00BE3447">
      <w:bookmarkStart w:id="0" w:name="_GoBack"/>
      <w:bookmarkEnd w:id="0"/>
    </w:p>
    <w:sectPr w:rsidR="00BE34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037"/>
    <w:rsid w:val="005F5037"/>
    <w:rsid w:val="00BE3447"/>
    <w:rsid w:val="00E23BEE"/>
    <w:rsid w:val="00F466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37"/>
    <w:pPr>
      <w:spacing w:after="160" w:line="300" w:lineRule="auto"/>
    </w:pPr>
    <w:rPr>
      <w:rFonts w:ascii="Book Antiqua" w:eastAsia="Times New Roman" w:hAnsi="Book Antiqua" w:cs="Times New Roman"/>
      <w:sz w:val="24"/>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37"/>
    <w:pPr>
      <w:spacing w:after="160" w:line="300" w:lineRule="auto"/>
    </w:pPr>
    <w:rPr>
      <w:rFonts w:ascii="Book Antiqua" w:eastAsia="Times New Roman" w:hAnsi="Book Antiqua" w:cs="Times New Roman"/>
      <w:sz w:val="24"/>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Oem</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GiresuN</dc:creator>
  <cp:lastModifiedBy>GiresuN</cp:lastModifiedBy>
  <cp:revision>1</cp:revision>
  <dcterms:created xsi:type="dcterms:W3CDTF">2022-08-02T10:25:00Z</dcterms:created>
  <dcterms:modified xsi:type="dcterms:W3CDTF">2022-08-02T10:26:00Z</dcterms:modified>
</cp:coreProperties>
</file>